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C564" w14:textId="77777777" w:rsidR="0079472C" w:rsidRDefault="0079472C" w:rsidP="0079472C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14ABEB37" w14:textId="77777777" w:rsidR="001E3530" w:rsidRPr="003717B8" w:rsidRDefault="001E3530" w:rsidP="001E3530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3717B8">
        <w:rPr>
          <w:rFonts w:ascii="Times New Roman" w:hAnsi="Times New Roman" w:cs="Times New Roman"/>
          <w:b/>
          <w:bCs/>
          <w:szCs w:val="24"/>
        </w:rPr>
        <w:t xml:space="preserve">Systematic assessment of the </w:t>
      </w:r>
      <w:proofErr w:type="spellStart"/>
      <w:r w:rsidRPr="003717B8">
        <w:rPr>
          <w:rFonts w:ascii="Times New Roman" w:hAnsi="Times New Roman" w:cs="Times New Roman"/>
          <w:b/>
          <w:bCs/>
          <w:szCs w:val="24"/>
        </w:rPr>
        <w:t>Panopeidae</w:t>
      </w:r>
      <w:proofErr w:type="spellEnd"/>
      <w:r w:rsidRPr="003717B8">
        <w:rPr>
          <w:rFonts w:ascii="Times New Roman" w:hAnsi="Times New Roman" w:cs="Times New Roman"/>
          <w:b/>
          <w:bCs/>
          <w:szCs w:val="24"/>
        </w:rPr>
        <w:t xml:space="preserve"> and broader </w:t>
      </w:r>
      <w:proofErr w:type="spellStart"/>
      <w:r w:rsidRPr="003717B8">
        <w:rPr>
          <w:rFonts w:ascii="Times New Roman" w:hAnsi="Times New Roman" w:cs="Times New Roman"/>
          <w:b/>
          <w:bCs/>
          <w:szCs w:val="24"/>
        </w:rPr>
        <w:t>Eubrachyura</w:t>
      </w:r>
      <w:proofErr w:type="spellEnd"/>
      <w:r w:rsidRPr="003717B8">
        <w:rPr>
          <w:rFonts w:ascii="Times New Roman" w:hAnsi="Times New Roman" w:cs="Times New Roman"/>
          <w:b/>
          <w:bCs/>
          <w:szCs w:val="24"/>
        </w:rPr>
        <w:t xml:space="preserve"> (Decapoda: Brachyura) using mitochondrial genomics</w:t>
      </w:r>
      <w:bookmarkStart w:id="0" w:name="_GoBack"/>
      <w:bookmarkEnd w:id="0"/>
    </w:p>
    <w:p w14:paraId="226B5EB2" w14:textId="2B3038FD" w:rsidR="001E3530" w:rsidRPr="003717B8" w:rsidRDefault="001E3530" w:rsidP="001E3530">
      <w:pPr>
        <w:spacing w:line="360" w:lineRule="auto"/>
        <w:jc w:val="both"/>
        <w:rPr>
          <w:rFonts w:ascii="Times New Roman" w:hAnsi="Times New Roman" w:cs="Times New Roman"/>
        </w:rPr>
      </w:pPr>
      <w:r w:rsidRPr="003717B8">
        <w:rPr>
          <w:rFonts w:ascii="Times New Roman" w:hAnsi="Times New Roman" w:cs="Times New Roman"/>
        </w:rPr>
        <w:t>Lucas A. Jennings</w:t>
      </w:r>
      <w:r w:rsidRPr="003717B8">
        <w:rPr>
          <w:rFonts w:ascii="Times New Roman" w:hAnsi="Times New Roman" w:cs="Times New Roman"/>
          <w:vertAlign w:val="superscript"/>
        </w:rPr>
        <w:t>1</w:t>
      </w:r>
      <w:r w:rsidRPr="003717B8">
        <w:rPr>
          <w:rFonts w:ascii="Times New Roman" w:hAnsi="Times New Roman" w:cs="Times New Roman"/>
        </w:rPr>
        <w:t>, April M.H. Blakeslee</w:t>
      </w:r>
      <w:r w:rsidRPr="003717B8">
        <w:rPr>
          <w:rFonts w:ascii="Times New Roman" w:hAnsi="Times New Roman" w:cs="Times New Roman"/>
          <w:vertAlign w:val="superscript"/>
        </w:rPr>
        <w:t>2</w:t>
      </w:r>
      <w:r w:rsidRPr="003717B8">
        <w:rPr>
          <w:rFonts w:ascii="Times New Roman" w:hAnsi="Times New Roman" w:cs="Times New Roman"/>
        </w:rPr>
        <w:t>, Krista A. McCoy</w:t>
      </w:r>
      <w:r w:rsidR="005F75D3" w:rsidRPr="005F75D3">
        <w:rPr>
          <w:rFonts w:ascii="Times New Roman" w:hAnsi="Times New Roman" w:cs="Times New Roman"/>
          <w:vertAlign w:val="superscript"/>
        </w:rPr>
        <w:t>3</w:t>
      </w:r>
      <w:r w:rsidRPr="003717B8">
        <w:rPr>
          <w:rFonts w:ascii="Times New Roman" w:hAnsi="Times New Roman" w:cs="Times New Roman"/>
        </w:rPr>
        <w:t>, Donald C. Behringer</w:t>
      </w:r>
      <w:r w:rsidRPr="003717B8">
        <w:rPr>
          <w:rFonts w:ascii="Times New Roman" w:hAnsi="Times New Roman" w:cs="Times New Roman"/>
          <w:vertAlign w:val="superscript"/>
        </w:rPr>
        <w:t>1,</w:t>
      </w:r>
      <w:r w:rsidR="005F75D3">
        <w:rPr>
          <w:rFonts w:ascii="Times New Roman" w:hAnsi="Times New Roman" w:cs="Times New Roman"/>
          <w:vertAlign w:val="superscript"/>
        </w:rPr>
        <w:t>4</w:t>
      </w:r>
      <w:r w:rsidRPr="003717B8">
        <w:rPr>
          <w:rFonts w:ascii="Times New Roman" w:hAnsi="Times New Roman" w:cs="Times New Roman"/>
        </w:rPr>
        <w:t>, Jamie Bojko</w:t>
      </w:r>
      <w:r w:rsidR="005F75D3" w:rsidRPr="005F75D3">
        <w:rPr>
          <w:rFonts w:ascii="Times New Roman" w:hAnsi="Times New Roman" w:cs="Times New Roman"/>
          <w:vertAlign w:val="superscript"/>
        </w:rPr>
        <w:t>5</w:t>
      </w:r>
      <w:r w:rsidRPr="003717B8">
        <w:rPr>
          <w:rFonts w:ascii="Times New Roman" w:hAnsi="Times New Roman" w:cs="Times New Roman"/>
          <w:vertAlign w:val="superscript"/>
        </w:rPr>
        <w:t>,</w:t>
      </w:r>
      <w:proofErr w:type="gramStart"/>
      <w:r w:rsidR="005F75D3">
        <w:rPr>
          <w:rFonts w:ascii="Times New Roman" w:hAnsi="Times New Roman" w:cs="Times New Roman"/>
          <w:vertAlign w:val="superscript"/>
        </w:rPr>
        <w:t>6</w:t>
      </w:r>
      <w:r w:rsidRPr="003717B8">
        <w:rPr>
          <w:rFonts w:ascii="Times New Roman" w:hAnsi="Times New Roman" w:cs="Times New Roman"/>
          <w:vertAlign w:val="superscript"/>
        </w:rPr>
        <w:t>,*</w:t>
      </w:r>
      <w:proofErr w:type="gramEnd"/>
    </w:p>
    <w:p w14:paraId="693F4A2D" w14:textId="77777777" w:rsidR="005F75D3" w:rsidRPr="00E347F9" w:rsidRDefault="005F75D3" w:rsidP="005F75D3">
      <w:pPr>
        <w:jc w:val="both"/>
        <w:rPr>
          <w:rFonts w:ascii="Times New Roman" w:hAnsi="Times New Roman" w:cs="Times New Roman"/>
          <w:szCs w:val="24"/>
        </w:rPr>
      </w:pPr>
      <w:r w:rsidRPr="00E347F9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E347F9">
        <w:rPr>
          <w:rFonts w:ascii="Times New Roman" w:hAnsi="Times New Roman" w:cs="Times New Roman"/>
          <w:i/>
          <w:szCs w:val="24"/>
        </w:rPr>
        <w:t>Fisheries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and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Aquatic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Sciences,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University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of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Florida,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Gainesville,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Florida,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32653,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USA</w:t>
      </w:r>
      <w:r w:rsidRPr="00E347F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C0D8A72" w14:textId="77777777" w:rsidR="005F75D3" w:rsidRPr="005F75D3" w:rsidRDefault="005F75D3" w:rsidP="005F75D3">
      <w:pPr>
        <w:jc w:val="both"/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</w:pPr>
      <w:r w:rsidRPr="005F75D3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5F75D3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 xml:space="preserve">East Carolina University, Greenville, North Carolina, 27858, USA. </w:t>
      </w:r>
    </w:p>
    <w:p w14:paraId="6E85190B" w14:textId="77777777" w:rsidR="005F75D3" w:rsidRPr="005F75D3" w:rsidRDefault="005F75D3" w:rsidP="005F75D3">
      <w:pPr>
        <w:jc w:val="both"/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</w:pPr>
      <w:r w:rsidRPr="005F75D3">
        <w:rPr>
          <w:rStyle w:val="Hyperlink"/>
          <w:rFonts w:ascii="Times New Roman" w:hAnsi="Times New Roman" w:cs="Times New Roman"/>
          <w:i/>
          <w:color w:val="auto"/>
          <w:szCs w:val="24"/>
          <w:u w:val="none"/>
          <w:vertAlign w:val="superscript"/>
        </w:rPr>
        <w:t>3</w:t>
      </w:r>
      <w:r w:rsidRPr="005F75D3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Harbor Branch Oceanographic Institute at Florida Atlantic University, Fort Pierce, Florida, 34946</w:t>
      </w:r>
    </w:p>
    <w:p w14:paraId="031EAED7" w14:textId="77777777" w:rsidR="005F75D3" w:rsidRPr="00E347F9" w:rsidRDefault="005F75D3" w:rsidP="005F75D3">
      <w:pPr>
        <w:jc w:val="both"/>
        <w:rPr>
          <w:rFonts w:ascii="Times New Roman" w:hAnsi="Times New Roman" w:cs="Times New Roman"/>
          <w:szCs w:val="24"/>
        </w:rPr>
      </w:pPr>
      <w:r w:rsidRPr="00E347F9">
        <w:rPr>
          <w:rFonts w:ascii="Times New Roman" w:hAnsi="Times New Roman" w:cs="Times New Roman"/>
          <w:i/>
          <w:szCs w:val="24"/>
          <w:vertAlign w:val="superscript"/>
        </w:rPr>
        <w:t>4</w:t>
      </w:r>
      <w:r w:rsidRPr="00E347F9">
        <w:rPr>
          <w:rFonts w:ascii="Times New Roman" w:hAnsi="Times New Roman" w:cs="Times New Roman"/>
          <w:i/>
          <w:szCs w:val="24"/>
        </w:rPr>
        <w:t>Emerging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Pathogens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Institute,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University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of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Florida,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Gainesville,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Florida,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32611,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USA.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B261AB0" w14:textId="77777777" w:rsidR="005F75D3" w:rsidRPr="00E347F9" w:rsidRDefault="005F75D3" w:rsidP="005F75D3">
      <w:pPr>
        <w:jc w:val="both"/>
        <w:rPr>
          <w:rFonts w:ascii="Times New Roman" w:hAnsi="Times New Roman" w:cs="Times New Roman"/>
          <w:i/>
          <w:szCs w:val="24"/>
        </w:rPr>
      </w:pPr>
      <w:r w:rsidRPr="00E347F9">
        <w:rPr>
          <w:rFonts w:ascii="Times New Roman" w:hAnsi="Times New Roman" w:cs="Times New Roman"/>
          <w:i/>
          <w:szCs w:val="24"/>
          <w:vertAlign w:val="superscript"/>
        </w:rPr>
        <w:t>5</w:t>
      </w:r>
      <w:r w:rsidRPr="00E347F9">
        <w:rPr>
          <w:rFonts w:ascii="Times New Roman" w:hAnsi="Times New Roman" w:cs="Times New Roman"/>
          <w:i/>
          <w:szCs w:val="24"/>
        </w:rPr>
        <w:t>School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of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Health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and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Life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Sciences,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Teesside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University,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Middlesbrough,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TS1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3BA,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UK.</w:t>
      </w:r>
    </w:p>
    <w:p w14:paraId="0FDAAEB4" w14:textId="77777777" w:rsidR="005F75D3" w:rsidRPr="00E347F9" w:rsidRDefault="005F75D3" w:rsidP="005F75D3">
      <w:pPr>
        <w:jc w:val="both"/>
        <w:rPr>
          <w:rFonts w:ascii="Times New Roman" w:hAnsi="Times New Roman" w:cs="Times New Roman"/>
          <w:i/>
          <w:szCs w:val="24"/>
        </w:rPr>
      </w:pPr>
      <w:r w:rsidRPr="00E347F9">
        <w:rPr>
          <w:rFonts w:ascii="Times New Roman" w:hAnsi="Times New Roman" w:cs="Times New Roman"/>
          <w:i/>
          <w:szCs w:val="24"/>
          <w:vertAlign w:val="superscript"/>
        </w:rPr>
        <w:t>6</w:t>
      </w:r>
      <w:r w:rsidRPr="00E347F9">
        <w:rPr>
          <w:rFonts w:ascii="Times New Roman" w:hAnsi="Times New Roman" w:cs="Times New Roman"/>
          <w:i/>
          <w:szCs w:val="24"/>
        </w:rPr>
        <w:t>National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Horizons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Centre,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Teesside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University,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Darlington,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DL1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1HG,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347F9">
        <w:rPr>
          <w:rFonts w:ascii="Times New Roman" w:hAnsi="Times New Roman" w:cs="Times New Roman"/>
          <w:i/>
          <w:szCs w:val="24"/>
        </w:rPr>
        <w:t>UK.</w:t>
      </w:r>
    </w:p>
    <w:p w14:paraId="49AE5C03" w14:textId="77777777" w:rsidR="00273088" w:rsidRDefault="00273088"/>
    <w:p w14:paraId="410CB628" w14:textId="77777777" w:rsidR="00106417" w:rsidRPr="0079472C" w:rsidRDefault="00106417" w:rsidP="00106417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79472C">
        <w:rPr>
          <w:rFonts w:ascii="Times New Roman" w:hAnsi="Times New Roman" w:cs="Times New Roman"/>
          <w:b/>
          <w:bCs/>
          <w:sz w:val="22"/>
        </w:rPr>
        <w:t xml:space="preserve">Supplementary Table 1: </w:t>
      </w:r>
      <w:r w:rsidRPr="0079472C">
        <w:rPr>
          <w:rFonts w:ascii="Times New Roman" w:hAnsi="Times New Roman" w:cs="Times New Roman"/>
          <w:bCs/>
          <w:sz w:val="22"/>
        </w:rPr>
        <w:t>The accession numbers from each mitochondrial isolate used in the phylogenomic analysis is presented in this table</w:t>
      </w:r>
      <w:r>
        <w:rPr>
          <w:rFonts w:ascii="Times New Roman" w:hAnsi="Times New Roman" w:cs="Times New Roman"/>
          <w:bCs/>
          <w:sz w:val="22"/>
        </w:rPr>
        <w:t xml:space="preserve"> along with the common name and current/revised taxonomy resulting from this study</w:t>
      </w:r>
      <w:r w:rsidRPr="0079472C">
        <w:rPr>
          <w:rFonts w:ascii="Times New Roman" w:hAnsi="Times New Roman" w:cs="Times New Roman"/>
          <w:bCs/>
          <w:sz w:val="22"/>
        </w:rPr>
        <w:t>.</w:t>
      </w:r>
    </w:p>
    <w:p w14:paraId="1FB4F8EC" w14:textId="77777777" w:rsidR="0079472C" w:rsidRDefault="0079472C"/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42"/>
        <w:gridCol w:w="1371"/>
        <w:gridCol w:w="1505"/>
        <w:gridCol w:w="1425"/>
        <w:gridCol w:w="1421"/>
        <w:gridCol w:w="1417"/>
      </w:tblGrid>
      <w:tr w:rsidR="0079472C" w:rsidRPr="0000480B" w14:paraId="3B7DA634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CBE27C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Species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60930C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Subsection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99FEA6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Superfamily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6F125A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Family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C3F1BA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Subfamily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151CF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Crab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common name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0582F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Accession number</w:t>
            </w:r>
          </w:p>
        </w:tc>
      </w:tr>
      <w:tr w:rsidR="0079472C" w:rsidRPr="0000480B" w14:paraId="1EF2A322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E5DF16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Austinograea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alayseae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50203E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95DBEA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Bythograeoidea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C686D9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Bythograeidae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D4191B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7804BD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Hyro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-Vent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E929B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KC851803.1</w:t>
            </w:r>
          </w:p>
        </w:tc>
      </w:tr>
      <w:tr w:rsidR="0079472C" w:rsidRPr="0000480B" w14:paraId="50ECF39D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D690BA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Austinograea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rodriguezensis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1F1816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8FF186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Bythograeoidea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D58E1A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Bythograeidae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5D62F5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4E21A4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Hyro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-Vent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18010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NC_020312.1</w:t>
            </w:r>
          </w:p>
        </w:tc>
      </w:tr>
      <w:tr w:rsidR="0079472C" w:rsidRPr="0000480B" w14:paraId="3D9FD3C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D4AA81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Gandalfus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puia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41FADA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E55F96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Bythograeoidea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34E739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Bythograeidae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3B502C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237880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Hyro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-Vent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AF75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NC_027414.1</w:t>
            </w:r>
          </w:p>
        </w:tc>
      </w:tr>
      <w:tr w:rsidR="0079472C" w:rsidRPr="0000480B" w14:paraId="031EBA2D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78CF10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Gandalfus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yunohana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506A08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A49743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Bythograeoidea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EFB867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Bythograeidae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26371E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168F5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Hyro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-Vent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864C0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NC_013713.1</w:t>
            </w:r>
          </w:p>
        </w:tc>
      </w:tr>
      <w:tr w:rsidR="0079472C" w:rsidRPr="0000480B" w14:paraId="35F42C8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CD914D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Segonzacia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mesatlantica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F0109F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5E850B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Bythograeoidea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C6DBD0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Bythograeidae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8FA482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4AEF55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Hyro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-Vent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07813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NC_035300.1</w:t>
            </w:r>
          </w:p>
        </w:tc>
      </w:tr>
      <w:tr w:rsidR="0079472C" w:rsidRPr="0000480B" w14:paraId="3B4EE30C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35D67A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Ashtoret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lunaris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15E2A0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47EA5B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Calappoidea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9A7EAD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Matutidae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9E83AA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1EF3A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Moon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75551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LK391941.1</w:t>
            </w:r>
          </w:p>
        </w:tc>
      </w:tr>
      <w:tr w:rsidR="0079472C" w:rsidRPr="0000480B" w14:paraId="740E5858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C690EF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Matuta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planipes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56FD7C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EB589B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Calappoidea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5701F1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Matutidae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964D25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E788B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Moon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7588C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NC_039351.1</w:t>
            </w:r>
          </w:p>
        </w:tc>
      </w:tr>
      <w:tr w:rsidR="0079472C" w:rsidRPr="0000480B" w14:paraId="6C776E03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5601E9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Myomenippe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fornasinii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382024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D9E814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Eriphioidea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4D2B46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Menippidae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25F6F9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248D91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Stone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BCE3A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LK391943.1</w:t>
            </w:r>
          </w:p>
        </w:tc>
      </w:tr>
      <w:tr w:rsidR="0079472C" w:rsidRPr="0000480B" w14:paraId="6068CBDD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CC4673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Pseudocarcinus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gigas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5B7B79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40BE2B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Eriphioidea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704864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Menippidae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3A033C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3F0096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Stone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67F2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NC_006891.1</w:t>
            </w:r>
          </w:p>
        </w:tc>
      </w:tr>
      <w:tr w:rsidR="0079472C" w:rsidRPr="0000480B" w14:paraId="7E2E9444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F61CF4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Epixanthus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frontalis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658AEA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33125C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Eriphioidea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F83B08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Oziidae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A1794A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AE258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E19C1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NC_039110.1</w:t>
            </w:r>
          </w:p>
        </w:tc>
      </w:tr>
      <w:tr w:rsidR="0079472C" w:rsidRPr="0000480B" w14:paraId="2408A8D9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BFAFA7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Somanniathelphusa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bawangensis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666F07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6239AC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Gecarcinucoidea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EF6DD0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Gecarcinucidae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F8A29A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26E1E1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5AB4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MN737135.1</w:t>
            </w:r>
          </w:p>
        </w:tc>
      </w:tr>
      <w:tr w:rsidR="0079472C" w:rsidRPr="0000480B" w14:paraId="1E9AC76C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B424F9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Somanniathelphusa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boyangensis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9F44DF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C60BFB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Gecarcinucoidea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6A8DE3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Gecarcinucidae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7630B6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DB9333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EE21F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NC_032044.1</w:t>
            </w:r>
          </w:p>
        </w:tc>
      </w:tr>
      <w:tr w:rsidR="0079472C" w:rsidRPr="0000480B" w14:paraId="7B0BE12E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2E12BE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Maja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crispata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35E73E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990E16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Majoidea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623CB4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Majidae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63AA96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Majinae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82A8B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Spider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905B5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NC_035424.1</w:t>
            </w:r>
          </w:p>
        </w:tc>
      </w:tr>
      <w:tr w:rsidR="0079472C" w:rsidRPr="0000480B" w14:paraId="3D087598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CA88B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Maja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squinado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1EC8B3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AA5543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Majoidea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39C5AF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Majidae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05948F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Majinae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C50B97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Spider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E7071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NC_035425.1</w:t>
            </w:r>
          </w:p>
        </w:tc>
      </w:tr>
      <w:tr w:rsidR="0079472C" w:rsidRPr="0000480B" w14:paraId="7B11CB59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894197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Damithrax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spinosissimus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4A0D9F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9D7CC3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Majoidea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6C2969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Mithracidae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217668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C472A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Mithrax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6F3A0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NC_025518.1</w:t>
            </w:r>
          </w:p>
        </w:tc>
      </w:tr>
      <w:tr w:rsidR="0079472C" w:rsidRPr="0000480B" w14:paraId="4760309F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4B306F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Orithyia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sinica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1320539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A343B9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Orithyioidea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0DF31B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Orithyiidae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D82870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383F49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49EEE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NC_039639.1</w:t>
            </w:r>
          </w:p>
        </w:tc>
      </w:tr>
      <w:tr w:rsidR="0079472C" w:rsidRPr="0000480B" w14:paraId="11BA5C2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0362FE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Echinoecus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nipponicus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9D7CF1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72F6A1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Pilumnoidea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106911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Pilumnidae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3F8B57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Eumedoninae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75639D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511D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NC_039618.1</w:t>
            </w:r>
          </w:p>
        </w:tc>
      </w:tr>
      <w:tr w:rsidR="0079472C" w:rsidRPr="0000480B" w14:paraId="177E9EB7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56EA92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Pilumnus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vespertilio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15BF43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FB5B56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Pilumnoidea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8FD2A5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Pilumnidae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34DA06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Pilumninae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40E3DC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47F9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NC_039108.1</w:t>
            </w:r>
          </w:p>
        </w:tc>
      </w:tr>
      <w:tr w:rsidR="0079472C" w:rsidRPr="0000480B" w14:paraId="7FBF9593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F9B9F6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Chaceon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granulatus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0402DB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9263E3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B2D861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Geryonidae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C7D1C1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Geryoninae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6AC212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80E43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AB769383.1</w:t>
            </w:r>
          </w:p>
        </w:tc>
      </w:tr>
      <w:tr w:rsidR="0079472C" w:rsidRPr="0000480B" w14:paraId="58871541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3DA1DD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Ovalipes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punctatus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11B6A6A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7252D4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8464B3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Ovalipidae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BBF673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8E6E58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00F36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GB"/>
              </w:rPr>
              <w:t>NC_042695</w:t>
            </w:r>
          </w:p>
        </w:tc>
      </w:tr>
      <w:tr w:rsidR="0079472C" w:rsidRPr="0000480B" w14:paraId="4B979AA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147403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Callinectes sapidus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5787E5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A94889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F488AF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D078FC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62396A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57DBC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MH801206.1</w:t>
            </w:r>
          </w:p>
        </w:tc>
      </w:tr>
      <w:tr w:rsidR="0079472C" w:rsidRPr="0000480B" w14:paraId="158A250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215542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Portunus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gracilimanus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749772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86D65C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7E6E6E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035E53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EA6738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A9C22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NC_040124.1</w:t>
            </w:r>
          </w:p>
        </w:tc>
      </w:tr>
      <w:tr w:rsidR="0079472C" w:rsidRPr="0000480B" w14:paraId="4004A67C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FBBC66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Portunus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pelagicus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11B81C9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F2E84C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6A8CD0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4CDDC8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93261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2895B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KT382858.1</w:t>
            </w:r>
          </w:p>
        </w:tc>
      </w:tr>
      <w:tr w:rsidR="0079472C" w:rsidRPr="0000480B" w14:paraId="7B67A690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D73B97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Portunus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sanguinolentus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B9DE81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3DD6B2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063DAB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1CA260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22817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CD634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NC_028225.1</w:t>
            </w:r>
          </w:p>
        </w:tc>
      </w:tr>
      <w:tr w:rsidR="0079472C" w:rsidRPr="0000480B" w14:paraId="4C5A510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26DCCA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Portunus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trituberculatus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950597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A84F24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950B6D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884010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26FFC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EE6D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NC_005037.1</w:t>
            </w:r>
          </w:p>
        </w:tc>
      </w:tr>
      <w:tr w:rsidR="0079472C" w:rsidRPr="0000480B" w14:paraId="1D025295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FE400C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Scylla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olivacea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8FE3D0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C7785D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05561B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6928B8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00E43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40B23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FJ827760.1</w:t>
            </w:r>
          </w:p>
        </w:tc>
      </w:tr>
      <w:tr w:rsidR="0079472C" w:rsidRPr="0000480B" w14:paraId="1D2D5DCF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D26ED1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Scylla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paramamosain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962E98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2A55C8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CDB45E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315F58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7A105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D2C07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JX457150.1</w:t>
            </w:r>
          </w:p>
        </w:tc>
      </w:tr>
      <w:tr w:rsidR="0079472C" w:rsidRPr="0000480B" w14:paraId="3E969BE0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0748ED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Scylla serrata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29984C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686E39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FD6CF6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EDFACA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5EFAE1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70C1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FJ827758.1</w:t>
            </w:r>
          </w:p>
        </w:tc>
      </w:tr>
      <w:tr w:rsidR="0079472C" w:rsidRPr="0000480B" w14:paraId="7D3D41D7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2E6C6F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Scylla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tranquebarica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A6B4BA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142AE7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62C192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4CD7B5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A012C0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0281D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FJ827759.1</w:t>
            </w:r>
          </w:p>
        </w:tc>
      </w:tr>
      <w:tr w:rsidR="0079472C" w:rsidRPr="0000480B" w14:paraId="0EDF0A5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213E2A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Charybdis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bimaculata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FEAB26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9CBDB5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CA94C2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5DA4D1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Thalamitinae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2CBCFD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F1EB5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MG787408.1</w:t>
            </w:r>
          </w:p>
        </w:tc>
      </w:tr>
      <w:tr w:rsidR="0079472C" w:rsidRPr="0000480B" w14:paraId="7C3F5E60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D9D080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Charybdis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feriata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C4A76A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FB774C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C08F83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F287AE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Thalamitinae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00C19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0BD6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NC_024632.1</w:t>
            </w:r>
          </w:p>
        </w:tc>
      </w:tr>
      <w:tr w:rsidR="0079472C" w:rsidRPr="0000480B" w14:paraId="5713E6F0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614852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Charybdis natator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C461CB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8C94F2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DEDA87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16594C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Thalamitinae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09A08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60867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NC_036132.1</w:t>
            </w:r>
          </w:p>
        </w:tc>
      </w:tr>
      <w:tr w:rsidR="0079472C" w:rsidRPr="0000480B" w14:paraId="31B9452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18F5F4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Thalamita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crenata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44600D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C9A920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0E17F5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5DF3A9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Thalamitinae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FD7BB1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30B5B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MH425338.1</w:t>
            </w:r>
          </w:p>
        </w:tc>
      </w:tr>
      <w:tr w:rsidR="0079472C" w:rsidRPr="0000480B" w14:paraId="25CE6163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B9F41D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Thalamita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sima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17AE7A7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B9C6C5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AF501E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4579D0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Thalamitinae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0306E7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0A78F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NC_039640.1</w:t>
            </w:r>
          </w:p>
        </w:tc>
      </w:tr>
      <w:tr w:rsidR="0079472C" w:rsidRPr="0000480B" w14:paraId="53EB44B9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97AD06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Monomia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gladiator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799FD8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99FCC2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266EEB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Portunidae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1E0F5C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42244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Swimming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76356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NC_037173.1</w:t>
            </w:r>
          </w:p>
        </w:tc>
      </w:tr>
      <w:tr w:rsidR="0079472C" w:rsidRPr="0000480B" w14:paraId="0C92377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3B84FA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Apotamonautes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hainanensis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0D4FA2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58DC2B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A74062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01CE2E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F3A998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1FC9E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MN737137.1</w:t>
            </w:r>
          </w:p>
        </w:tc>
      </w:tr>
      <w:tr w:rsidR="0079472C" w:rsidRPr="0000480B" w14:paraId="1C8CDAA0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0672DD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Candidiopotamon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okinawense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15782B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53EF4A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B3DB29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8FA377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22E581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F693B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MN737145.1</w:t>
            </w:r>
          </w:p>
        </w:tc>
      </w:tr>
      <w:tr w:rsidR="0079472C" w:rsidRPr="0000480B" w14:paraId="0077C581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2ABE02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Geothelphusa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dehaani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6C207B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CAEB40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53D1B0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442B50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E26E2E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DC3F5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NC_007379.1</w:t>
            </w:r>
          </w:p>
        </w:tc>
      </w:tr>
      <w:tr w:rsidR="0079472C" w:rsidRPr="0000480B" w14:paraId="1BB0E3C1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DE09CD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Geothelphusa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sp.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CEE8A3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638A98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6CD280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784F83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333633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72443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MG674171.1</w:t>
            </w:r>
          </w:p>
        </w:tc>
      </w:tr>
      <w:tr w:rsidR="0079472C" w:rsidRPr="0000480B" w14:paraId="49BAC2D4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C1E25C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Huananpotamon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lichuanense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B9CF64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FA0BC5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4651D9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62CB2C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D3210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A623D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NC_031406.1</w:t>
            </w:r>
          </w:p>
        </w:tc>
      </w:tr>
      <w:tr w:rsidR="0079472C" w:rsidRPr="0000480B" w14:paraId="19C5FC75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CD12E4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Longpotamon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kenliense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1FE9763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A6A0C8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17069D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09A520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498AF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6611C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MK584299</w:t>
            </w:r>
          </w:p>
        </w:tc>
      </w:tr>
      <w:tr w:rsidR="0079472C" w:rsidRPr="0000480B" w14:paraId="344CE48C" w14:textId="77777777" w:rsidTr="003512EB">
        <w:trPr>
          <w:trHeight w:val="300"/>
        </w:trPr>
        <w:tc>
          <w:tcPr>
            <w:tcW w:w="1696" w:type="dxa"/>
            <w:shd w:val="clear" w:color="auto" w:fill="FFFFFF" w:themeFill="background1"/>
            <w:noWrap/>
            <w:vAlign w:val="bottom"/>
            <w:hideMark/>
          </w:tcPr>
          <w:p w14:paraId="5B72C83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Longpotamon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parvum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D77597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6B01D9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D6D2C1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04215B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248353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2F7FF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MN737134.1</w:t>
            </w:r>
          </w:p>
        </w:tc>
      </w:tr>
      <w:tr w:rsidR="0079472C" w:rsidRPr="0000480B" w14:paraId="5FB04307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E8A31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Longpotamon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xiushuiense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BC5166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2F9229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AB1E00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4ECB4E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E4E78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92BED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KU042041</w:t>
            </w:r>
          </w:p>
        </w:tc>
      </w:tr>
      <w:tr w:rsidR="0079472C" w:rsidRPr="0000480B" w14:paraId="1FE78338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808466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Longpotamon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yangtsekiense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0809AC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0BDBBB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9D696D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865CDF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49C1D8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24B95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NC_036946.1</w:t>
            </w:r>
          </w:p>
        </w:tc>
      </w:tr>
      <w:tr w:rsidR="0079472C" w:rsidRPr="0000480B" w14:paraId="65BE7A06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FA1C6C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Lophopotamon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yenyuanense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C54569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A8A36C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363F69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CF7BC3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FCA77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B1EC2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MN737139.1</w:t>
            </w:r>
          </w:p>
        </w:tc>
      </w:tr>
      <w:tr w:rsidR="0079472C" w:rsidRPr="0000480B" w14:paraId="13FDF069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75C25C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Neilupotamon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sinense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522F95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9C496F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5DF333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EBD213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8AF4F0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6E36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MN737143.1</w:t>
            </w:r>
          </w:p>
        </w:tc>
      </w:tr>
      <w:tr w:rsidR="0079472C" w:rsidRPr="0000480B" w14:paraId="49C94AC1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FFC9C6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Parapotamon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spinescens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908CDF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1D37A6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90C18F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0276BA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359423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E882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MN737144.1</w:t>
            </w:r>
          </w:p>
        </w:tc>
      </w:tr>
      <w:tr w:rsidR="0079472C" w:rsidRPr="0000480B" w14:paraId="3E0ABF62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A45B63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Potamiscus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montosus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F6B34B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ED326A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57FA9F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DA850F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3693E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D4068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MN737133.1</w:t>
            </w:r>
          </w:p>
        </w:tc>
      </w:tr>
      <w:tr w:rsidR="0079472C" w:rsidRPr="0000480B" w14:paraId="2A73E4FE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D5CECB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Potamiscus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motuoensis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0F3133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834BE7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A7B5F0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9FA59C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452076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F2961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KY285013.1</w:t>
            </w:r>
          </w:p>
        </w:tc>
      </w:tr>
      <w:tr w:rsidR="0079472C" w:rsidRPr="0000480B" w14:paraId="6771F60D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B249D7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Potamiscus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yiwuensis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6B8E89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EBFE25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25A01C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202627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0894EA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9AE5E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MN737136.1</w:t>
            </w:r>
          </w:p>
        </w:tc>
      </w:tr>
      <w:tr w:rsidR="0079472C" w:rsidRPr="0000480B" w14:paraId="6B83B29C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9F9409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Potamiscus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yongshengensis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A2FC1F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530E3C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F9FAC0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B9754B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9AF2D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61DDB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MN737142.1</w:t>
            </w:r>
          </w:p>
        </w:tc>
      </w:tr>
      <w:tr w:rsidR="0079472C" w:rsidRPr="0000480B" w14:paraId="1C3981CD" w14:textId="77777777" w:rsidTr="003512EB">
        <w:trPr>
          <w:trHeight w:val="300"/>
        </w:trPr>
        <w:tc>
          <w:tcPr>
            <w:tcW w:w="1696" w:type="dxa"/>
            <w:shd w:val="clear" w:color="auto" w:fill="FFFFFF" w:themeFill="background1"/>
            <w:noWrap/>
            <w:vAlign w:val="bottom"/>
            <w:hideMark/>
          </w:tcPr>
          <w:p w14:paraId="3667F18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Sinopotamon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xuishuiense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CAA70D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1B7879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8D8F75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695450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787075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32A6E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NC_029226.1</w:t>
            </w:r>
          </w:p>
        </w:tc>
      </w:tr>
      <w:tr w:rsidR="0079472C" w:rsidRPr="0000480B" w14:paraId="5A8BA8CD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5354A7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Sinopotamon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yaanense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875E15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D53807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774C46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59F757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6A2C1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2A9B1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NC_036947.1</w:t>
            </w:r>
          </w:p>
        </w:tc>
      </w:tr>
      <w:tr w:rsidR="0079472C" w:rsidRPr="0000480B" w14:paraId="2116050C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AD7A13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Tenuilapotamon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latilum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D50404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ABF9FD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463DB3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5DE8EB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1627D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03851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MN737132.1</w:t>
            </w:r>
          </w:p>
        </w:tc>
      </w:tr>
      <w:tr w:rsidR="0079472C" w:rsidRPr="0000480B" w14:paraId="149AF4A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4CC659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Tenuipotamon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yuxiense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10622F9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1C8969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746C7F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171709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Potamiscinae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7FA583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Freshwater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16B7E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MN737140.1</w:t>
            </w:r>
          </w:p>
        </w:tc>
      </w:tr>
      <w:tr w:rsidR="0079472C" w:rsidRPr="0000480B" w14:paraId="3C2BD48F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7A8D10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Eurypanopeus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depressus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2671CD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8CAE35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Xanthoidea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A7F412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Panopeidae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EF3BE9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7E2F0D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Mud Crabs</w:t>
            </w:r>
          </w:p>
        </w:tc>
        <w:tc>
          <w:tcPr>
            <w:tcW w:w="1417" w:type="dxa"/>
            <w:shd w:val="clear" w:color="000000" w:fill="FFC7CE"/>
            <w:noWrap/>
            <w:vAlign w:val="bottom"/>
            <w:hideMark/>
          </w:tcPr>
          <w:p w14:paraId="383DF6A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9C0006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9C0006"/>
                <w:sz w:val="16"/>
                <w:szCs w:val="16"/>
                <w:lang w:eastAsia="en-GB"/>
              </w:rPr>
              <w:t>This study</w:t>
            </w:r>
          </w:p>
        </w:tc>
      </w:tr>
      <w:tr w:rsidR="0079472C" w:rsidRPr="0000480B" w14:paraId="51AF615D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88649C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Panopeus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herbstii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2C8B98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983058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Xanthoidea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276F0F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Panopeidae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80627B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F2D787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Mud Crabs</w:t>
            </w:r>
          </w:p>
        </w:tc>
        <w:tc>
          <w:tcPr>
            <w:tcW w:w="1417" w:type="dxa"/>
            <w:shd w:val="clear" w:color="000000" w:fill="FFC7CE"/>
            <w:noWrap/>
            <w:vAlign w:val="bottom"/>
            <w:hideMark/>
          </w:tcPr>
          <w:p w14:paraId="4E73F5F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9C0006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9C0006"/>
                <w:sz w:val="16"/>
                <w:szCs w:val="16"/>
                <w:lang w:eastAsia="en-GB"/>
              </w:rPr>
              <w:t>This study</w:t>
            </w:r>
          </w:p>
        </w:tc>
      </w:tr>
      <w:tr w:rsidR="0079472C" w:rsidRPr="0000480B" w14:paraId="4073CD71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03710D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Rhithropanopeus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harrisii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B8CE83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7B521A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Xanthoidea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AD7F86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Panopeidae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A60616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E848C4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Mud Crabs</w:t>
            </w:r>
          </w:p>
        </w:tc>
        <w:tc>
          <w:tcPr>
            <w:tcW w:w="1417" w:type="dxa"/>
            <w:shd w:val="clear" w:color="000000" w:fill="FFC7CE"/>
            <w:noWrap/>
            <w:vAlign w:val="bottom"/>
            <w:hideMark/>
          </w:tcPr>
          <w:p w14:paraId="0E07131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b/>
                <w:bCs/>
                <w:color w:val="9C0006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b/>
                <w:bCs/>
                <w:color w:val="9C0006"/>
                <w:sz w:val="16"/>
                <w:szCs w:val="16"/>
                <w:lang w:eastAsia="en-GB"/>
              </w:rPr>
              <w:t>This study</w:t>
            </w:r>
          </w:p>
        </w:tc>
      </w:tr>
      <w:tr w:rsidR="0079472C" w:rsidRPr="0000480B" w14:paraId="3076245C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59D467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Etisus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anaglyptus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DA4F19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BD5D83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Xanthoidea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5D4C19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Xanthidae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E12E72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Etisinae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63B0A0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Mud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C8B3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NC_042208.1</w:t>
            </w:r>
          </w:p>
        </w:tc>
      </w:tr>
      <w:tr w:rsidR="0079472C" w:rsidRPr="0000480B" w14:paraId="41BD7698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F5DB3A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Leptodius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sanguineus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8C25D3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37F0CB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Xanthoidea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C181E2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Xanthidae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44A7FB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Xanthinae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11468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Mud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CB566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NC_029726.1</w:t>
            </w:r>
          </w:p>
        </w:tc>
      </w:tr>
      <w:tr w:rsidR="0079472C" w:rsidRPr="0000480B" w14:paraId="2AAF6487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C7B774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Atergatis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floridus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79B419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A2F5E0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Xanthoidea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636D9C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Xanthidae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14E949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Zosiminae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EA66BB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Mud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E708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NC_037201.1</w:t>
            </w:r>
          </w:p>
        </w:tc>
      </w:tr>
      <w:tr w:rsidR="0079472C" w:rsidRPr="0000480B" w14:paraId="0FE07529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5B04A1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Atergatis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integerrimus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7170CE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Heterotremata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A57BF4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Xanthoidea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35114D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Xanthidae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898D84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Zosiminae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AAE6F7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Mud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F7075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NC_037172.1</w:t>
            </w:r>
          </w:p>
        </w:tc>
      </w:tr>
      <w:tr w:rsidR="0079472C" w:rsidRPr="0000480B" w14:paraId="3454F0BF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0FB6B5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Dynomene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pilumnoides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852442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Podotremata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(Section)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70D213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Dromioidea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DC0631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Dynomenidae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8A766D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Dynomeninae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9202F8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CB179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KT182070.1</w:t>
            </w:r>
          </w:p>
        </w:tc>
      </w:tr>
      <w:tr w:rsidR="0079472C" w:rsidRPr="0000480B" w14:paraId="26363DC2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9A490A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Homologenus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malayensis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94E122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Podotremata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(Section)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31B914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Homoloidea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3A1174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Homolidae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607BBE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1BFE84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Carrier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3ECC7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KJ612407.1</w:t>
            </w:r>
          </w:p>
        </w:tc>
      </w:tr>
      <w:tr w:rsidR="0079472C" w:rsidRPr="0000480B" w14:paraId="7CB4B40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9EBF72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Moloha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majora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C742A3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Podotremata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(Section)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F84648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Homoloidea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511AC7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Homolidae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212431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1A5D9B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Carrier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9D6EE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NC_029361.1</w:t>
            </w:r>
          </w:p>
        </w:tc>
      </w:tr>
      <w:tr w:rsidR="0079472C" w:rsidRPr="0000480B" w14:paraId="5C241F23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B6BCF4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Latreillia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valida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1FCBDE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Podotremata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(Section)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80EF7B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Homoloidea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142711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Latreilliidae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CFA378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630452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Carrier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D8CC5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MK204361</w:t>
            </w:r>
          </w:p>
        </w:tc>
      </w:tr>
      <w:tr w:rsidR="0079472C" w:rsidRPr="0000480B" w14:paraId="1E584F9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0CB736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Lyreidus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brevifrons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8163F2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Podotremata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(Section)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880CE9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Raninoidea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08295D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Raninidae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CBBB6F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Lyreidinae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671BB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Frog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9F0A3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NC_026721.1</w:t>
            </w:r>
          </w:p>
        </w:tc>
      </w:tr>
      <w:tr w:rsidR="0079472C" w:rsidRPr="0000480B" w14:paraId="4D68375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CF29C7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Umalia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orientalis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268583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Podotremata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(Section)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80C320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Raninoidea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6E83BC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Raninidae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649A66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Notopodinae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281428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Frog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182E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NC_026688.1</w:t>
            </w:r>
          </w:p>
        </w:tc>
      </w:tr>
      <w:tr w:rsidR="0079472C" w:rsidRPr="0000480B" w14:paraId="0892D6C3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2206A9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Ranina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ranina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0A4DB4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Podotremata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(Section)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F7BDDE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Raninoidea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DFD7EF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Raninidae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0FDFBF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Ranininae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AB7176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Frog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09B5D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KM189817.1</w:t>
            </w:r>
          </w:p>
        </w:tc>
      </w:tr>
      <w:tr w:rsidR="0079472C" w:rsidRPr="0000480B" w14:paraId="5CED33F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45AF3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Cardisoma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carnifex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05E8EB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694F65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BBC345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Gecarcinidae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E31AF3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31B021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Land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BAF3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NC_039105.1</w:t>
            </w:r>
          </w:p>
        </w:tc>
      </w:tr>
      <w:tr w:rsidR="0079472C" w:rsidRPr="0000480B" w14:paraId="4AD6835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2F0191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Grapsus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tenuicrustatus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1FFEAF2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892C01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0E0FAE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Graspsidae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206CFC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5EE1C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Land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08BA0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NC_029724.1</w:t>
            </w:r>
          </w:p>
        </w:tc>
      </w:tr>
      <w:tr w:rsidR="0079472C" w:rsidRPr="0000480B" w14:paraId="68E27BB8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279EC7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Metopograpsus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frontalis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A72344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A4B67F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9E0847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Graspsidae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545936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933D02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Land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5087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NC_042152.1</w:t>
            </w:r>
          </w:p>
        </w:tc>
      </w:tr>
      <w:tr w:rsidR="0079472C" w:rsidRPr="0000480B" w14:paraId="20F66C34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3B12E9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Metopograpsus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quadridentatus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F5439A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D34B8B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A9F711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Graspsidae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1C3528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D42F67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Land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5136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MH310445.1</w:t>
            </w:r>
          </w:p>
        </w:tc>
      </w:tr>
      <w:tr w:rsidR="0079472C" w:rsidRPr="0000480B" w14:paraId="4C28FC24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A1BE3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Pachygrapsus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crassipes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00A133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D905F1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69D49C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Graspsidae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B242F5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38BA2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Land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94D5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NC_021754.1</w:t>
            </w:r>
          </w:p>
        </w:tc>
      </w:tr>
      <w:tr w:rsidR="0079472C" w:rsidRPr="0000480B" w14:paraId="00DF4C9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B5DBC6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Pachygrapsus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marmoratus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610C42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C411F9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96602D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Graspsidae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9884FF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70B0B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Land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82B3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NC_039109.1</w:t>
            </w:r>
          </w:p>
        </w:tc>
      </w:tr>
      <w:tr w:rsidR="0079472C" w:rsidRPr="0000480B" w14:paraId="08150290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8A857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Chiromantes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dehaani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A2DFD3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1572E8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8A104E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Sesarmidae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4465D9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A820EA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Marsh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78670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NC_041212.1</w:t>
            </w:r>
          </w:p>
        </w:tc>
      </w:tr>
      <w:tr w:rsidR="0079472C" w:rsidRPr="0000480B" w14:paraId="0B6F4FBF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90FF65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Chiromantes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haematocheir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469A7D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458CD3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DC5258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Sesarmidae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F3D532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EABF85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Marsh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627D5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NC_042142.1</w:t>
            </w:r>
          </w:p>
        </w:tc>
      </w:tr>
      <w:tr w:rsidR="0079472C" w:rsidRPr="0000480B" w14:paraId="1C6FD781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852FD6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Clistocoeloma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sinense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2CFEF9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E2692B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8D89A0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Sesarmidae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898F28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E9C060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Marsh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A0C34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NC_033866.1</w:t>
            </w:r>
          </w:p>
        </w:tc>
      </w:tr>
      <w:tr w:rsidR="0079472C" w:rsidRPr="0000480B" w14:paraId="7F7748D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9AB349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Metopaulias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depressus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80CB48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A76AA0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565F2E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Sesarmidae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325A89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6C1AD0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Marsh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7CF4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NC_030535.1</w:t>
            </w:r>
          </w:p>
        </w:tc>
      </w:tr>
      <w:tr w:rsidR="0079472C" w:rsidRPr="0000480B" w14:paraId="5E486677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E32DBC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Nanosesarma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minutum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026B35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7BA099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70E8D3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Sesarmidae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44B788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E5AAF5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Marsh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04E16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NC_040977.1</w:t>
            </w:r>
          </w:p>
        </w:tc>
      </w:tr>
      <w:tr w:rsidR="0079472C" w:rsidRPr="0000480B" w14:paraId="380DCC20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A8FBD9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Parasesarma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affine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17694C4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DA12F3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B9E2E5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Sesarmidae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E65CBF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4F0B2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Marsh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6C1FD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NC_039990.1</w:t>
            </w:r>
          </w:p>
        </w:tc>
      </w:tr>
      <w:tr w:rsidR="0079472C" w:rsidRPr="0000480B" w14:paraId="27EDCA14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5CC5D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Parasesarma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pictum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61D7C6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43A4BF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B8126C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Sesarmidae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4B8CD2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0A206A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Marsh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E5760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NC_038066.1</w:t>
            </w:r>
          </w:p>
        </w:tc>
      </w:tr>
      <w:tr w:rsidR="0079472C" w:rsidRPr="0000480B" w14:paraId="07EC2EB2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86E2B7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Parasesarma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tripectinis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585878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EAC70E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87500C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Sesarmidae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BAA989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ADE18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Marsh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B2DD9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NC_030046.2</w:t>
            </w:r>
          </w:p>
        </w:tc>
      </w:tr>
      <w:tr w:rsidR="0079472C" w:rsidRPr="0000480B" w14:paraId="300FB274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AC81CA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Sesarma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neglectum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A00498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8107FA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BFD0BF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Sesarmidae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5C00F3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413A15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Marsh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217EF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NC_031851.1</w:t>
            </w:r>
          </w:p>
        </w:tc>
      </w:tr>
      <w:tr w:rsidR="0079472C" w:rsidRPr="0000480B" w14:paraId="01D2820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53DC9E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Sesarmops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sinensis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E76B05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A5850F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926557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Sesarmidae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EA9925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A5F105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Marsh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25DB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NC_030196.1</w:t>
            </w:r>
          </w:p>
        </w:tc>
      </w:tr>
      <w:tr w:rsidR="0079472C" w:rsidRPr="0000480B" w14:paraId="62606077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3D3689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Cyclograpsus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granulosus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061249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9C6296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22F8D4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54B47A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Cyclograpsinae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409160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9FF40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NC_025571.1</w:t>
            </w:r>
          </w:p>
        </w:tc>
      </w:tr>
      <w:tr w:rsidR="0079472C" w:rsidRPr="0000480B" w14:paraId="0DF343AD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661A57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Helicana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wuana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B15F08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3B9D95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BD2C39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FA5E5B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Cyclograpsinae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6AC5D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34CEE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MH593562.1</w:t>
            </w:r>
          </w:p>
        </w:tc>
      </w:tr>
      <w:tr w:rsidR="0079472C" w:rsidRPr="0000480B" w14:paraId="027586E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877F4B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Helice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latimera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CF3615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FEA89D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3B7F12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2AA2C8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Cyclograpsinae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7BBB1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C659F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NC_033865.1</w:t>
            </w:r>
          </w:p>
        </w:tc>
      </w:tr>
      <w:tr w:rsidR="0079472C" w:rsidRPr="0000480B" w14:paraId="0B79BE9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1C564F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Helice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tientsinensis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CC0680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C629EF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E7A4BB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4B6A1D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Cyclograpsinae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6B751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77F83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NC_030197.1</w:t>
            </w:r>
          </w:p>
        </w:tc>
      </w:tr>
      <w:tr w:rsidR="0079472C" w:rsidRPr="0000480B" w14:paraId="068E8659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892005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Metaplax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longipes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42521F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F94D85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C3BA8A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7C26AA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Cyclograpsinae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882944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7E910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NC_040976.1</w:t>
            </w:r>
          </w:p>
        </w:tc>
      </w:tr>
      <w:tr w:rsidR="0079472C" w:rsidRPr="0000480B" w14:paraId="6600D41B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4C4BEC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Pseudohelice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subquadrata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AD7A5D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E02293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3F4AD8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CB0E50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Cyclograpsinae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94E71F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5F9E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MH718959</w:t>
            </w:r>
          </w:p>
        </w:tc>
      </w:tr>
      <w:tr w:rsidR="0079472C" w:rsidRPr="0000480B" w14:paraId="48B870D6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8D5EAB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Gaetice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depressus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199952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BFC58A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AE2DEA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C85A06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Gaeticinae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D66D47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F11B7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NC_038179.1</w:t>
            </w:r>
          </w:p>
        </w:tc>
      </w:tr>
      <w:tr w:rsidR="0079472C" w:rsidRPr="0000480B" w14:paraId="277F2301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6CDA74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Eriocheir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hepuensis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A96E09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9343CC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40D8D3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6EF63C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8D3993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AB21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NC_011598.1</w:t>
            </w:r>
          </w:p>
        </w:tc>
      </w:tr>
      <w:tr w:rsidR="0079472C" w:rsidRPr="0000480B" w14:paraId="7300951E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36EA08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Eriocheir japonica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6101EB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37873D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F00822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18EE35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1B48F7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1BD8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NC_011597.1</w:t>
            </w:r>
          </w:p>
        </w:tc>
      </w:tr>
      <w:tr w:rsidR="0079472C" w:rsidRPr="0000480B" w14:paraId="1FA2DBC7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8659F2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Eriocheir sinensis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D9678F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0AAD28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45B4D3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DAD744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253484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0875F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KY041629.1</w:t>
            </w:r>
          </w:p>
        </w:tc>
      </w:tr>
      <w:tr w:rsidR="0079472C" w:rsidRPr="0000480B" w14:paraId="6815666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5D6209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Hemigrapsus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penicillatus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2ADC6C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FB0A74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70E0B7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0DB72D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D1269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C2B7E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NC_038202.1</w:t>
            </w:r>
          </w:p>
        </w:tc>
      </w:tr>
      <w:tr w:rsidR="0079472C" w:rsidRPr="0000480B" w14:paraId="0C70D51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806E06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Hemigrapsus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sanguineus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ADAA3F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0D1BD9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963D2F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5A0A6D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F2D7BE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F6C85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NC_035307.1</w:t>
            </w:r>
          </w:p>
        </w:tc>
      </w:tr>
      <w:tr w:rsidR="0079472C" w:rsidRPr="0000480B" w14:paraId="21F2643C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FAC071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Neoeriocheir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leptognathus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5998DA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EDBCFE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1C4A0E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F5D5D5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D1A40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8E4B7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NC_041211.1</w:t>
            </w:r>
          </w:p>
        </w:tc>
      </w:tr>
      <w:tr w:rsidR="0079472C" w:rsidRPr="0000480B" w14:paraId="6DA9349F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AFC0E4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Varuna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yui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2BC109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3D501D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DB55E0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1E58EE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Varuninae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EA83C1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Estuarine Crab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150D3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NC_037155.1</w:t>
            </w:r>
          </w:p>
        </w:tc>
      </w:tr>
      <w:tr w:rsidR="0079472C" w:rsidRPr="0000480B" w14:paraId="193AC3B7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F54ADB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Xenograpsus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ngatama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E98824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BCA6D8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FD8B36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Xenograpsidae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7683F4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50691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DCC9E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NC_035951.1</w:t>
            </w:r>
          </w:p>
        </w:tc>
      </w:tr>
      <w:tr w:rsidR="0079472C" w:rsidRPr="0000480B" w14:paraId="107566DF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E7315A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Xenograpsus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testudinatus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01371A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4FBEB6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Grapsoidea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F82E98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Xenograpsidae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C456D0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E73A98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3BD55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NC_013480.1</w:t>
            </w:r>
          </w:p>
        </w:tc>
      </w:tr>
      <w:tr w:rsidR="0079472C" w:rsidRPr="0000480B" w14:paraId="3B8AFDD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2F825D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Dotilla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wichmanni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4CFB49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F4FF3C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946F6F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Dotillidae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27E283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Dotillinae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DA393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D2942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NC_038180.1</w:t>
            </w:r>
          </w:p>
        </w:tc>
      </w:tr>
      <w:tr w:rsidR="0079472C" w:rsidRPr="0000480B" w14:paraId="024A1B26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E3971E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Ilyoplax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deschampsi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CD49A3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32D194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42EB45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Dotillidae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EC8823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Dotillinae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39067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BA1F2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JF909979.1</w:t>
            </w:r>
          </w:p>
        </w:tc>
      </w:tr>
      <w:tr w:rsidR="0079472C" w:rsidRPr="0000480B" w14:paraId="3CBCB0B4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0003D9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Macrophthalmus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darwinensis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5446EFC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06A22E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2CAB25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Macrophthalmidae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527AD8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Macrophthalminae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E3A228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Mangrove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4AD43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MF457408.1</w:t>
            </w:r>
          </w:p>
        </w:tc>
      </w:tr>
      <w:tr w:rsidR="0079472C" w:rsidRPr="0000480B" w14:paraId="0ADF13C9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DD3B7F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Macrophthalmus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japonicus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E46538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AFE599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AC0255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Macrophthalmidae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8653D8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Macrophthalminae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EF5D2A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Mangrove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9F71D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NC_030048.1</w:t>
            </w:r>
          </w:p>
        </w:tc>
      </w:tr>
      <w:tr w:rsidR="0079472C" w:rsidRPr="0000480B" w14:paraId="56D014A2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B06AED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Mictyris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longicarpus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A6EE12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AC1381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192964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Mictyridae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F9C61F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D67D6F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AD9F9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LN611670.1</w:t>
            </w:r>
          </w:p>
        </w:tc>
      </w:tr>
      <w:tr w:rsidR="0079472C" w:rsidRPr="0000480B" w14:paraId="1515D82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7B46E3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Austruca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lactea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FF4BB8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ACBD0F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81C44C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F88921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Gelasiminae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55859F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Fiddler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81012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NC_042401.1</w:t>
            </w:r>
          </w:p>
        </w:tc>
      </w:tr>
      <w:tr w:rsidR="0079472C" w:rsidRPr="0000480B" w14:paraId="0C8716F5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212701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Cranuca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inversa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1862077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3C5C23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4B8A23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A347AA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Gelasiminae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A51AAD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Fiddler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2C11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NC_039111.1</w:t>
            </w:r>
          </w:p>
        </w:tc>
      </w:tr>
      <w:tr w:rsidR="0079472C" w:rsidRPr="0000480B" w14:paraId="093CC20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58868E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Gelasimus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borealis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D2E479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37CDFC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8A23F38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360245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Gelasiminae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A5E945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Fiddler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6CAD2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NC_038177.1</w:t>
            </w:r>
          </w:p>
        </w:tc>
      </w:tr>
      <w:tr w:rsidR="0079472C" w:rsidRPr="0000480B" w14:paraId="15CB0379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AECA49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Tubuca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capricornis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63722B9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DFEFC5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A22C60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313FE7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Gelasiminae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116FC9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Fiddler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E51E5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MF457401.1</w:t>
            </w:r>
          </w:p>
        </w:tc>
      </w:tr>
      <w:tr w:rsidR="0079472C" w:rsidRPr="0000480B" w14:paraId="6FC1090D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50F98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Tubuca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polita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582395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FDF85E5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D20654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ED937E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Gelasiminae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E421864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Fiddler Crabs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AEAA1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NC_039106.1</w:t>
            </w:r>
          </w:p>
        </w:tc>
      </w:tr>
      <w:tr w:rsidR="0079472C" w:rsidRPr="0000480B" w14:paraId="5446B54F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B8534DA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Ocypode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ceratophthalmus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049763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D49392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D2376B3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48D747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1B9BEFE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Ghost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E0CDDF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LN611669.1</w:t>
            </w:r>
          </w:p>
        </w:tc>
      </w:tr>
      <w:tr w:rsidR="0079472C" w:rsidRPr="0000480B" w14:paraId="2F7015DA" w14:textId="77777777" w:rsidTr="003512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7A6749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Ocypode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cordimanus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7D4678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Thoracotremata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A9389B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Ocypodoidea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9181B9D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Ocypodidae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CE80490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Ocypodinae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C0400C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Ghost Crab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9F6EF1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NC_029725.1</w:t>
            </w:r>
          </w:p>
        </w:tc>
      </w:tr>
      <w:tr w:rsidR="0079472C" w:rsidRPr="0000480B" w14:paraId="1DE8FE49" w14:textId="77777777" w:rsidTr="003512EB">
        <w:trPr>
          <w:trHeight w:val="300"/>
        </w:trPr>
        <w:tc>
          <w:tcPr>
            <w:tcW w:w="1696" w:type="dxa"/>
            <w:shd w:val="clear" w:color="000000" w:fill="A6A6A6"/>
            <w:noWrap/>
            <w:vAlign w:val="bottom"/>
            <w:hideMark/>
          </w:tcPr>
          <w:p w14:paraId="7A03213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Panulirus argus </w:t>
            </w: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(OUTGROUP)</w:t>
            </w:r>
          </w:p>
        </w:tc>
        <w:tc>
          <w:tcPr>
            <w:tcW w:w="2042" w:type="dxa"/>
            <w:shd w:val="clear" w:color="000000" w:fill="A6A6A6"/>
            <w:noWrap/>
            <w:vAlign w:val="bottom"/>
            <w:hideMark/>
          </w:tcPr>
          <w:p w14:paraId="651F0137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71" w:type="dxa"/>
            <w:shd w:val="clear" w:color="000000" w:fill="A6A6A6"/>
            <w:noWrap/>
            <w:vAlign w:val="bottom"/>
            <w:hideMark/>
          </w:tcPr>
          <w:p w14:paraId="717E9616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5" w:type="dxa"/>
            <w:shd w:val="clear" w:color="000000" w:fill="A6A6A6"/>
            <w:noWrap/>
            <w:vAlign w:val="bottom"/>
            <w:hideMark/>
          </w:tcPr>
          <w:p w14:paraId="2050B48B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Palinuridae</w:t>
            </w:r>
            <w:proofErr w:type="spellEnd"/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shd w:val="clear" w:color="000000" w:fill="A6A6A6"/>
            <w:noWrap/>
            <w:vAlign w:val="bottom"/>
            <w:hideMark/>
          </w:tcPr>
          <w:p w14:paraId="532AF75C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1" w:type="dxa"/>
            <w:shd w:val="clear" w:color="000000" w:fill="A6A6A6"/>
            <w:noWrap/>
            <w:vAlign w:val="bottom"/>
            <w:hideMark/>
          </w:tcPr>
          <w:p w14:paraId="32606D79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Spiny Lobster</w:t>
            </w:r>
          </w:p>
        </w:tc>
        <w:tc>
          <w:tcPr>
            <w:tcW w:w="1417" w:type="dxa"/>
            <w:shd w:val="clear" w:color="000000" w:fill="A6A6A6"/>
            <w:noWrap/>
            <w:vAlign w:val="bottom"/>
            <w:hideMark/>
          </w:tcPr>
          <w:p w14:paraId="385487C2" w14:textId="77777777" w:rsidR="0079472C" w:rsidRPr="0000480B" w:rsidRDefault="0079472C" w:rsidP="003512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04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MH068821</w:t>
            </w:r>
          </w:p>
        </w:tc>
      </w:tr>
    </w:tbl>
    <w:p w14:paraId="0E700413" w14:textId="77777777" w:rsidR="0079472C" w:rsidRDefault="0079472C"/>
    <w:sectPr w:rsidR="0079472C" w:rsidSect="000048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0B"/>
    <w:rsid w:val="0000480B"/>
    <w:rsid w:val="00106417"/>
    <w:rsid w:val="001E3530"/>
    <w:rsid w:val="00273088"/>
    <w:rsid w:val="005F75D3"/>
    <w:rsid w:val="0079472C"/>
    <w:rsid w:val="00896E40"/>
    <w:rsid w:val="00E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7B0A"/>
  <w15:chartTrackingRefBased/>
  <w15:docId w15:val="{BD773290-FB61-4B2D-8C9C-26FAC9A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48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80B"/>
    <w:rPr>
      <w:color w:val="800080"/>
      <w:u w:val="single"/>
    </w:rPr>
  </w:style>
  <w:style w:type="paragraph" w:customStyle="1" w:styleId="msonormal0">
    <w:name w:val="msonormal"/>
    <w:basedOn w:val="Normal"/>
    <w:rsid w:val="0000480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ont0">
    <w:name w:val="font0"/>
    <w:basedOn w:val="Normal"/>
    <w:rsid w:val="0000480B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en-GB"/>
    </w:rPr>
  </w:style>
  <w:style w:type="paragraph" w:customStyle="1" w:styleId="xl63">
    <w:name w:val="xl63"/>
    <w:basedOn w:val="Normal"/>
    <w:rsid w:val="0000480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64">
    <w:name w:val="xl64"/>
    <w:basedOn w:val="Normal"/>
    <w:rsid w:val="0000480B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customStyle="1" w:styleId="xl65">
    <w:name w:val="xl65"/>
    <w:basedOn w:val="Normal"/>
    <w:rsid w:val="0000480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Cs w:val="24"/>
      <w:lang w:eastAsia="en-GB"/>
    </w:rPr>
  </w:style>
  <w:style w:type="paragraph" w:customStyle="1" w:styleId="xl66">
    <w:name w:val="xl66"/>
    <w:basedOn w:val="Normal"/>
    <w:rsid w:val="0000480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Cs w:val="24"/>
      <w:lang w:eastAsia="en-GB"/>
    </w:rPr>
  </w:style>
  <w:style w:type="paragraph" w:customStyle="1" w:styleId="xl67">
    <w:name w:val="xl67"/>
    <w:basedOn w:val="Normal"/>
    <w:rsid w:val="0000480B"/>
    <w:pPr>
      <w:shd w:val="clear" w:color="000000" w:fill="A6A6A6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customStyle="1" w:styleId="xl68">
    <w:name w:val="xl68"/>
    <w:basedOn w:val="Normal"/>
    <w:rsid w:val="0000480B"/>
    <w:pPr>
      <w:shd w:val="clear" w:color="000000" w:fill="A6A6A6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69">
    <w:name w:val="xl69"/>
    <w:basedOn w:val="Normal"/>
    <w:rsid w:val="0000480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1751</Words>
  <Characters>9985</Characters>
  <Application>Microsoft Office Word</Application>
  <DocSecurity>0</DocSecurity>
  <Lines>83</Lines>
  <Paragraphs>23</Paragraphs>
  <ScaleCrop>false</ScaleCrop>
  <Company>Teesside University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Bojko, Jamie</dc:creator>
  <cp:keywords/>
  <dc:description/>
  <cp:lastModifiedBy>Lucas A Jennings</cp:lastModifiedBy>
  <cp:revision>5</cp:revision>
  <dcterms:created xsi:type="dcterms:W3CDTF">2020-03-04T16:11:00Z</dcterms:created>
  <dcterms:modified xsi:type="dcterms:W3CDTF">2021-11-05T11:56:00Z</dcterms:modified>
</cp:coreProperties>
</file>